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28" w:rsidRPr="00ED5518" w:rsidRDefault="00ED5518" w:rsidP="004A702F">
      <w:pPr>
        <w:pStyle w:val="Rubrik1"/>
        <w:rPr>
          <w:rFonts w:ascii="Source Sans Pro" w:hAnsi="Source Sans Pro"/>
        </w:rPr>
      </w:pPr>
      <w:bookmarkStart w:id="0" w:name="_GoBack"/>
      <w:bookmarkEnd w:id="0"/>
      <w:r w:rsidRPr="00ED5518">
        <w:rPr>
          <w:rFonts w:ascii="Source Sans Pro" w:hAnsi="Source Sans Pro"/>
          <w:b w:val="0"/>
          <w:sz w:val="18"/>
          <w:szCs w:val="18"/>
        </w:rPr>
        <w:t>Utbildningsförvaltningen</w:t>
      </w:r>
      <w:r>
        <w:rPr>
          <w:rFonts w:ascii="Source Sans Pro" w:hAnsi="Source Sans Pro"/>
        </w:rPr>
        <w:br/>
      </w:r>
      <w:r w:rsidR="001C7086" w:rsidRPr="00ED5518">
        <w:rPr>
          <w:rFonts w:ascii="Source Sans Pro" w:hAnsi="Source Sans Pro"/>
          <w:sz w:val="18"/>
          <w:szCs w:val="18"/>
        </w:rPr>
        <w:t>Anmälan om studieavbrott</w:t>
      </w:r>
    </w:p>
    <w:p w:rsidR="006C0428" w:rsidRPr="00ED5518" w:rsidRDefault="001C7086" w:rsidP="006C0428">
      <w:pPr>
        <w:pStyle w:val="Delrubriker"/>
        <w:rPr>
          <w:rFonts w:ascii="Source Sans Pro" w:hAnsi="Source Sans Pro"/>
        </w:rPr>
      </w:pPr>
      <w:r w:rsidRPr="00ED5518">
        <w:rPr>
          <w:rFonts w:ascii="Source Sans Pro" w:hAnsi="Source Sans Pro"/>
        </w:rPr>
        <w:t>Elevuppgifter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686"/>
      </w:tblGrid>
      <w:tr w:rsidR="006C0428" w:rsidRPr="00ED5518" w:rsidTr="008A7757">
        <w:trPr>
          <w:trHeight w:hRule="exact" w:val="567"/>
        </w:trPr>
        <w:tc>
          <w:tcPr>
            <w:tcW w:w="6374" w:type="dxa"/>
            <w:gridSpan w:val="2"/>
          </w:tcPr>
          <w:p w:rsidR="006C0428" w:rsidRPr="00ED5518" w:rsidRDefault="006C0428" w:rsidP="004D0ED7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Elevens namn</w:t>
            </w:r>
            <w:r w:rsidR="001C7086" w:rsidRPr="00ED5518">
              <w:rPr>
                <w:rFonts w:ascii="Source Sans Pro" w:hAnsi="Source Sans Pro"/>
              </w:rPr>
              <w:t xml:space="preserve"> (för- och efternamn)</w:t>
            </w:r>
          </w:p>
          <w:p w:rsidR="006C0428" w:rsidRPr="00ED5518" w:rsidRDefault="002E2E21" w:rsidP="004D0ED7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2686" w:type="dxa"/>
          </w:tcPr>
          <w:p w:rsidR="006C0428" w:rsidRPr="00ED5518" w:rsidRDefault="006C0428" w:rsidP="004D0ED7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Personnummer</w:t>
            </w:r>
          </w:p>
          <w:p w:rsidR="006C0428" w:rsidRPr="00ED5518" w:rsidRDefault="002E2E21" w:rsidP="004D0ED7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491C8C" w:rsidRPr="00ED5518" w:rsidTr="00491C8C">
        <w:trPr>
          <w:trHeight w:hRule="exact" w:val="567"/>
        </w:trPr>
        <w:tc>
          <w:tcPr>
            <w:tcW w:w="4531" w:type="dxa"/>
          </w:tcPr>
          <w:p w:rsidR="00491C8C" w:rsidRPr="00ED5518" w:rsidRDefault="00491C8C" w:rsidP="004D0ED7">
            <w:pPr>
              <w:pStyle w:val="Tabellrubrik"/>
              <w:rPr>
                <w:rFonts w:ascii="Source Sans Pro" w:hAnsi="Source Sans Pro"/>
              </w:rPr>
            </w:pPr>
            <w:r w:rsidRPr="00491C8C">
              <w:rPr>
                <w:rFonts w:ascii="Source Sans Pro" w:hAnsi="Source Sans Pro"/>
              </w:rPr>
              <w:t>Telefonnummer/Mobilnummer</w:t>
            </w:r>
            <w:r>
              <w:rPr>
                <w:rFonts w:ascii="Source Sans Pro" w:hAnsi="Source Sans Pro"/>
              </w:rPr>
              <w:br/>
            </w:r>
            <w:r w:rsidRPr="00491C8C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1C8C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91C8C">
              <w:rPr>
                <w:rFonts w:ascii="Source Sans Pro" w:hAnsi="Source Sans Pro"/>
                <w:sz w:val="22"/>
                <w:szCs w:val="22"/>
              </w:rPr>
            </w:r>
            <w:r w:rsidRPr="00491C8C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91C8C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91C8C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91C8C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91C8C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91C8C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91C8C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29" w:type="dxa"/>
            <w:gridSpan w:val="2"/>
          </w:tcPr>
          <w:p w:rsidR="00491C8C" w:rsidRPr="00491C8C" w:rsidRDefault="00491C8C" w:rsidP="004D0ED7">
            <w:pPr>
              <w:pStyle w:val="Tabellrubrik"/>
              <w:rPr>
                <w:rFonts w:ascii="Source Sans Pro" w:hAnsi="Source Sans Pro"/>
                <w:sz w:val="22"/>
                <w:szCs w:val="22"/>
              </w:rPr>
            </w:pPr>
            <w:r w:rsidRPr="00491C8C">
              <w:rPr>
                <w:rFonts w:ascii="Source Sans Pro" w:hAnsi="Source Sans Pro"/>
              </w:rPr>
              <w:t>Mailadress</w:t>
            </w:r>
            <w:r>
              <w:rPr>
                <w:rFonts w:ascii="Source Sans Pro" w:hAnsi="Source Sans Pro"/>
              </w:rPr>
              <w:br/>
            </w: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0428" w:rsidRPr="00ED5518" w:rsidRDefault="003E2E82" w:rsidP="006C0428">
      <w:pPr>
        <w:pStyle w:val="Delrubriker"/>
        <w:rPr>
          <w:rFonts w:ascii="Source Sans Pro" w:hAnsi="Source Sans Pro"/>
        </w:rPr>
      </w:pPr>
      <w:r w:rsidRPr="00ED5518">
        <w:rPr>
          <w:rFonts w:ascii="Source Sans Pro" w:hAnsi="Source Sans Pro"/>
        </w:rPr>
        <w:t>Avbrott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0428" w:rsidRPr="00ED5518" w:rsidTr="00491C8C">
        <w:trPr>
          <w:trHeight w:hRule="exact" w:val="618"/>
        </w:trPr>
        <w:tc>
          <w:tcPr>
            <w:tcW w:w="4530" w:type="dxa"/>
          </w:tcPr>
          <w:p w:rsidR="006C0428" w:rsidRPr="00ED5518" w:rsidRDefault="003E2E82" w:rsidP="004D0ED7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Avbrottsdatum</w:t>
            </w:r>
          </w:p>
          <w:sdt>
            <w:sdtPr>
              <w:rPr>
                <w:rFonts w:ascii="Source Sans Pro" w:hAnsi="Source Sans Pro"/>
                <w:szCs w:val="22"/>
              </w:rPr>
              <w:id w:val="-1374694873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A702F" w:rsidRPr="00ED5518" w:rsidRDefault="00491C8C" w:rsidP="004A702F">
                <w:pPr>
                  <w:rPr>
                    <w:rFonts w:ascii="Source Sans Pro" w:hAnsi="Source Sans Pro"/>
                    <w:szCs w:val="22"/>
                  </w:rPr>
                </w:pPr>
                <w:r w:rsidRPr="00B079C1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  <w:p w:rsidR="006C0428" w:rsidRPr="00ED5518" w:rsidRDefault="006C0428" w:rsidP="004D0ED7">
            <w:pPr>
              <w:rPr>
                <w:rFonts w:ascii="Source Sans Pro" w:hAnsi="Source Sans Pro"/>
              </w:rPr>
            </w:pPr>
          </w:p>
        </w:tc>
        <w:tc>
          <w:tcPr>
            <w:tcW w:w="4530" w:type="dxa"/>
          </w:tcPr>
          <w:p w:rsidR="006C0428" w:rsidRPr="00ED5518" w:rsidRDefault="003E2E82" w:rsidP="004D0ED7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Skola</w:t>
            </w:r>
          </w:p>
          <w:p w:rsidR="006C0428" w:rsidRPr="00ED5518" w:rsidRDefault="002E2E21" w:rsidP="004D0ED7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</w:tr>
      <w:tr w:rsidR="006C0428" w:rsidRPr="00ED5518" w:rsidTr="003E2E82">
        <w:trPr>
          <w:trHeight w:hRule="exact" w:val="567"/>
        </w:trPr>
        <w:tc>
          <w:tcPr>
            <w:tcW w:w="4530" w:type="dxa"/>
          </w:tcPr>
          <w:p w:rsidR="006C0428" w:rsidRPr="00ED5518" w:rsidRDefault="003E2E82" w:rsidP="004D0ED7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Årskurs</w:t>
            </w:r>
          </w:p>
          <w:p w:rsidR="006C0428" w:rsidRPr="00ED5518" w:rsidRDefault="002E2E21" w:rsidP="004D0ED7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0" w:type="dxa"/>
          </w:tcPr>
          <w:p w:rsidR="006C0428" w:rsidRPr="00ED5518" w:rsidRDefault="003E2E82" w:rsidP="004D0ED7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Program (inkl. studievägskod)</w:t>
            </w:r>
          </w:p>
          <w:p w:rsidR="006C0428" w:rsidRPr="00ED5518" w:rsidRDefault="002E2E21" w:rsidP="004D0ED7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</w:tr>
      <w:tr w:rsidR="00FA7EC3" w:rsidRPr="00ED5518" w:rsidTr="00491C8C">
        <w:trPr>
          <w:trHeight w:hRule="exact" w:val="1273"/>
        </w:trPr>
        <w:tc>
          <w:tcPr>
            <w:tcW w:w="9060" w:type="dxa"/>
            <w:gridSpan w:val="2"/>
          </w:tcPr>
          <w:p w:rsidR="00FA7EC3" w:rsidRPr="00ED5518" w:rsidRDefault="00FA7EC3" w:rsidP="00AF586D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Orsak</w:t>
            </w:r>
          </w:p>
          <w:p w:rsidR="00FA7EC3" w:rsidRPr="00ED5518" w:rsidRDefault="00FA7EC3" w:rsidP="00FA7EC3">
            <w:pPr>
              <w:spacing w:after="60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ED5518">
              <w:rPr>
                <w:rFonts w:ascii="Source Sans Pro" w:hAnsi="Source Sans Pro"/>
              </w:rPr>
              <w:instrText xml:space="preserve"> FORMCHECKBOX </w:instrText>
            </w:r>
            <w:r w:rsidR="0088657D">
              <w:rPr>
                <w:rFonts w:ascii="Source Sans Pro" w:hAnsi="Source Sans Pro"/>
              </w:rPr>
            </w:r>
            <w:r w:rsidR="0088657D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</w:rPr>
              <w:fldChar w:fldCharType="end"/>
            </w:r>
            <w:bookmarkEnd w:id="5"/>
            <w:r w:rsidRPr="00ED5518">
              <w:rPr>
                <w:rFonts w:ascii="Source Sans Pro" w:hAnsi="Source Sans Pro"/>
              </w:rPr>
              <w:t xml:space="preserve"> </w:t>
            </w:r>
            <w:r w:rsidRPr="00ED5518">
              <w:rPr>
                <w:rFonts w:ascii="Source Sans Pro" w:hAnsi="Source Sans Pro" w:cs="Arial"/>
                <w:sz w:val="16"/>
              </w:rPr>
              <w:t>Byte av skola. Nya skolans namn:</w:t>
            </w:r>
            <w:r w:rsidRPr="00ED5518">
              <w:rPr>
                <w:rFonts w:ascii="Source Sans Pro" w:hAnsi="Source Sans Pro"/>
              </w:rPr>
              <w:t xml:space="preserve"> </w:t>
            </w:r>
            <w:r w:rsidRPr="00ED5518"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="00F80B93" w:rsidRPr="00ED5518">
              <w:rPr>
                <w:rFonts w:ascii="Source Sans Pro" w:hAnsi="Source Sans Pro"/>
              </w:rPr>
              <w:t> </w:t>
            </w:r>
            <w:r w:rsidR="00F80B93" w:rsidRPr="00ED5518">
              <w:rPr>
                <w:rFonts w:ascii="Source Sans Pro" w:hAnsi="Source Sans Pro"/>
              </w:rPr>
              <w:t> </w:t>
            </w:r>
            <w:r w:rsidR="00F80B93" w:rsidRPr="00ED5518">
              <w:rPr>
                <w:rFonts w:ascii="Source Sans Pro" w:hAnsi="Source Sans Pro"/>
              </w:rPr>
              <w:t> </w:t>
            </w:r>
            <w:r w:rsidR="00F80B93" w:rsidRPr="00ED5518">
              <w:rPr>
                <w:rFonts w:ascii="Source Sans Pro" w:hAnsi="Source Sans Pro"/>
              </w:rPr>
              <w:t> </w:t>
            </w:r>
            <w:r w:rsidR="00F80B93" w:rsidRPr="00ED5518">
              <w:rPr>
                <w:rFonts w:ascii="Source Sans Pro" w:hAnsi="Source Sans Pro"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  <w:bookmarkEnd w:id="6"/>
          </w:p>
          <w:p w:rsidR="00FA7EC3" w:rsidRPr="00ED5518" w:rsidRDefault="00FA7EC3" w:rsidP="00FA7EC3">
            <w:pPr>
              <w:spacing w:after="60"/>
              <w:rPr>
                <w:rFonts w:ascii="Source Sans Pro" w:hAnsi="Source Sans Pro" w:cs="Arial"/>
                <w:sz w:val="16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FORMCHECKBOX </w:instrText>
            </w:r>
            <w:r w:rsidR="0088657D">
              <w:rPr>
                <w:rFonts w:ascii="Source Sans Pro" w:hAnsi="Source Sans Pro"/>
              </w:rPr>
            </w:r>
            <w:r w:rsidR="0088657D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</w:rPr>
              <w:fldChar w:fldCharType="end"/>
            </w:r>
            <w:r w:rsidRPr="00ED5518">
              <w:rPr>
                <w:rFonts w:ascii="Source Sans Pro" w:hAnsi="Source Sans Pro"/>
              </w:rPr>
              <w:t xml:space="preserve"> </w:t>
            </w:r>
            <w:r w:rsidRPr="00ED5518">
              <w:rPr>
                <w:rFonts w:ascii="Source Sans Pro" w:hAnsi="Source Sans Pro" w:cs="Arial"/>
                <w:sz w:val="16"/>
              </w:rPr>
              <w:t>Arbete</w:t>
            </w:r>
          </w:p>
          <w:p w:rsidR="00FA7EC3" w:rsidRPr="00ED5518" w:rsidRDefault="00FA7EC3" w:rsidP="00FA7EC3">
            <w:pPr>
              <w:spacing w:after="60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FORMCHECKBOX </w:instrText>
            </w:r>
            <w:r w:rsidR="0088657D">
              <w:rPr>
                <w:rFonts w:ascii="Source Sans Pro" w:hAnsi="Source Sans Pro"/>
              </w:rPr>
            </w:r>
            <w:r w:rsidR="0088657D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</w:rPr>
              <w:fldChar w:fldCharType="end"/>
            </w:r>
            <w:r w:rsidRPr="00ED5518">
              <w:rPr>
                <w:rFonts w:ascii="Source Sans Pro" w:hAnsi="Source Sans Pro"/>
              </w:rPr>
              <w:t xml:space="preserve"> </w:t>
            </w:r>
            <w:r w:rsidRPr="00ED5518">
              <w:rPr>
                <w:rFonts w:ascii="Source Sans Pro" w:hAnsi="Source Sans Pro" w:cs="Arial"/>
                <w:sz w:val="16"/>
              </w:rPr>
              <w:t>Annan orsak</w:t>
            </w:r>
          </w:p>
        </w:tc>
      </w:tr>
    </w:tbl>
    <w:p w:rsidR="004D4807" w:rsidRPr="00ED5518" w:rsidRDefault="004D4807" w:rsidP="004D4807">
      <w:pPr>
        <w:pStyle w:val="Delrubriker"/>
        <w:rPr>
          <w:rFonts w:ascii="Source Sans Pro" w:hAnsi="Source Sans Pro"/>
        </w:rPr>
      </w:pPr>
      <w:r w:rsidRPr="00ED5518">
        <w:rPr>
          <w:rFonts w:ascii="Source Sans Pro" w:hAnsi="Source Sans Pro"/>
        </w:rP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4807" w:rsidRPr="00ED5518" w:rsidTr="00ED5518">
        <w:trPr>
          <w:trHeight w:val="1138"/>
        </w:trPr>
        <w:tc>
          <w:tcPr>
            <w:tcW w:w="9060" w:type="dxa"/>
          </w:tcPr>
          <w:p w:rsidR="004D4807" w:rsidRPr="00ED5518" w:rsidRDefault="004D4807" w:rsidP="00CF0272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</w:tr>
    </w:tbl>
    <w:p w:rsidR="004A702F" w:rsidRPr="00ED5518" w:rsidRDefault="004A702F" w:rsidP="004A702F">
      <w:pPr>
        <w:pStyle w:val="Delrubriker"/>
        <w:rPr>
          <w:rFonts w:ascii="Source Sans Pro" w:hAnsi="Source Sans Pro"/>
        </w:rPr>
      </w:pPr>
      <w:r w:rsidRPr="00ED5518">
        <w:rPr>
          <w:rFonts w:ascii="Source Sans Pro" w:hAnsi="Source Sans Pro"/>
        </w:rPr>
        <w:t>Uppgiftslämnare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4A702F" w:rsidRPr="00ED5518" w:rsidTr="00AF586D">
        <w:trPr>
          <w:trHeight w:hRule="exact" w:val="567"/>
        </w:trPr>
        <w:tc>
          <w:tcPr>
            <w:tcW w:w="4528" w:type="dxa"/>
          </w:tcPr>
          <w:p w:rsidR="004A702F" w:rsidRPr="00ED5518" w:rsidRDefault="004A702F" w:rsidP="00AF586D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Namn (för- och efternamn)</w:t>
            </w:r>
          </w:p>
          <w:p w:rsidR="004A702F" w:rsidRPr="00ED5518" w:rsidRDefault="004A702F" w:rsidP="00CF0272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="00CF0272" w:rsidRPr="00ED5518">
              <w:rPr>
                <w:rFonts w:ascii="Source Sans Pro" w:hAnsi="Source Sans Pro"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2" w:type="dxa"/>
          </w:tcPr>
          <w:p w:rsidR="004A702F" w:rsidRPr="00ED5518" w:rsidRDefault="004A702F" w:rsidP="00AF586D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Titel</w:t>
            </w:r>
          </w:p>
          <w:p w:rsidR="004A702F" w:rsidRPr="00ED5518" w:rsidRDefault="004A702F" w:rsidP="00AF586D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</w:tr>
      <w:tr w:rsidR="004A702F" w:rsidRPr="00ED5518" w:rsidTr="00491C8C">
        <w:trPr>
          <w:trHeight w:hRule="exact" w:val="536"/>
        </w:trPr>
        <w:tc>
          <w:tcPr>
            <w:tcW w:w="4528" w:type="dxa"/>
          </w:tcPr>
          <w:p w:rsidR="004A702F" w:rsidRPr="00ED5518" w:rsidRDefault="004A702F" w:rsidP="00AF586D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E-postadress</w:t>
            </w:r>
          </w:p>
          <w:p w:rsidR="004A702F" w:rsidRPr="00ED5518" w:rsidRDefault="004A702F" w:rsidP="00AF586D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2" w:type="dxa"/>
          </w:tcPr>
          <w:p w:rsidR="004A702F" w:rsidRPr="00ED5518" w:rsidRDefault="004A702F" w:rsidP="00AF586D">
            <w:pPr>
              <w:pStyle w:val="Tabellrubrik"/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t>Telefonnummer</w:t>
            </w:r>
          </w:p>
          <w:p w:rsidR="004A702F" w:rsidRPr="00ED5518" w:rsidRDefault="004A702F" w:rsidP="00AF586D">
            <w:pPr>
              <w:rPr>
                <w:rFonts w:ascii="Source Sans Pro" w:hAnsi="Source Sans Pro"/>
              </w:rPr>
            </w:pPr>
            <w:r w:rsidRPr="00ED5518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518">
              <w:rPr>
                <w:rFonts w:ascii="Source Sans Pro" w:hAnsi="Source Sans Pro"/>
              </w:rPr>
              <w:instrText xml:space="preserve"> FORMTEXT </w:instrText>
            </w:r>
            <w:r w:rsidRPr="00ED5518">
              <w:rPr>
                <w:rFonts w:ascii="Source Sans Pro" w:hAnsi="Source Sans Pro"/>
              </w:rPr>
            </w:r>
            <w:r w:rsidRPr="00ED5518">
              <w:rPr>
                <w:rFonts w:ascii="Source Sans Pro" w:hAnsi="Source Sans Pro"/>
              </w:rPr>
              <w:fldChar w:fldCharType="separate"/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  <w:noProof/>
              </w:rPr>
              <w:t> </w:t>
            </w:r>
            <w:r w:rsidRPr="00ED5518">
              <w:rPr>
                <w:rFonts w:ascii="Source Sans Pro" w:hAnsi="Source Sans Pro"/>
              </w:rPr>
              <w:fldChar w:fldCharType="end"/>
            </w:r>
          </w:p>
        </w:tc>
      </w:tr>
    </w:tbl>
    <w:p w:rsidR="004D4807" w:rsidRDefault="004D4807" w:rsidP="006C0428">
      <w:pPr>
        <w:rPr>
          <w:rFonts w:ascii="Source Sans Pro" w:hAnsi="Source Sans Pro"/>
        </w:rPr>
      </w:pPr>
    </w:p>
    <w:p w:rsidR="0028653C" w:rsidRDefault="0028653C" w:rsidP="006C0428">
      <w:pPr>
        <w:rPr>
          <w:rFonts w:ascii="Source Sans Pro" w:hAnsi="Source Sans Pro"/>
        </w:rPr>
      </w:pPr>
    </w:p>
    <w:p w:rsidR="0028653C" w:rsidRPr="00ED5518" w:rsidRDefault="0028653C" w:rsidP="006C0428">
      <w:pPr>
        <w:rPr>
          <w:rFonts w:ascii="Source Sans Pro" w:hAnsi="Source Sans Pro"/>
        </w:rPr>
      </w:pPr>
    </w:p>
    <w:p w:rsidR="00EB3107" w:rsidRPr="00ED5518" w:rsidRDefault="00F80B93" w:rsidP="004A702F">
      <w:pPr>
        <w:pStyle w:val="Rubrik2"/>
        <w:rPr>
          <w:rFonts w:ascii="Source Sans Pro" w:hAnsi="Source Sans Pro"/>
        </w:rPr>
      </w:pPr>
      <w:r w:rsidRPr="00ED5518">
        <w:rPr>
          <w:rFonts w:ascii="Source Sans Pro" w:hAnsi="Source Sans Pro"/>
        </w:rPr>
        <w:t>Anmälan skickas med e-post till</w:t>
      </w:r>
      <w:r w:rsidR="00EB3107" w:rsidRPr="00ED5518">
        <w:rPr>
          <w:rFonts w:ascii="Source Sans Pro" w:hAnsi="Source Sans Pro"/>
        </w:rPr>
        <w:t xml:space="preserve">: </w:t>
      </w:r>
      <w:hyperlink r:id="rId8" w:history="1">
        <w:r w:rsidR="00705F1E" w:rsidRPr="00ED5518">
          <w:rPr>
            <w:rStyle w:val="Hyperlnk"/>
            <w:rFonts w:ascii="Source Sans Pro" w:hAnsi="Source Sans Pro"/>
          </w:rPr>
          <w:t>kaa@uppsala.se</w:t>
        </w:r>
      </w:hyperlink>
    </w:p>
    <w:p w:rsidR="004A702F" w:rsidRDefault="004A702F" w:rsidP="004A702F">
      <w:pPr>
        <w:rPr>
          <w:rFonts w:ascii="Source Sans Pro" w:hAnsi="Source Sans Pro" w:cs="Arial"/>
          <w:sz w:val="18"/>
        </w:rPr>
      </w:pPr>
    </w:p>
    <w:p w:rsidR="0028653C" w:rsidRDefault="0028653C" w:rsidP="004A702F">
      <w:pPr>
        <w:rPr>
          <w:rFonts w:ascii="Source Sans Pro" w:hAnsi="Source Sans Pro" w:cs="Arial"/>
          <w:sz w:val="18"/>
        </w:rPr>
      </w:pPr>
    </w:p>
    <w:p w:rsidR="0028653C" w:rsidRDefault="0028653C" w:rsidP="004A702F">
      <w:pPr>
        <w:rPr>
          <w:rFonts w:ascii="Source Sans Pro" w:hAnsi="Source Sans Pro" w:cs="Arial"/>
          <w:sz w:val="18"/>
        </w:rPr>
      </w:pPr>
    </w:p>
    <w:p w:rsidR="0028653C" w:rsidRDefault="0028653C" w:rsidP="004A702F">
      <w:pPr>
        <w:rPr>
          <w:rFonts w:ascii="Source Sans Pro" w:hAnsi="Source Sans Pro" w:cs="Arial"/>
          <w:sz w:val="18"/>
        </w:rPr>
      </w:pPr>
    </w:p>
    <w:p w:rsidR="0028653C" w:rsidRPr="00ED5518" w:rsidRDefault="0028653C" w:rsidP="004A702F">
      <w:pPr>
        <w:rPr>
          <w:rFonts w:ascii="Source Sans Pro" w:hAnsi="Source Sans Pro" w:cs="Arial"/>
          <w:sz w:val="18"/>
        </w:rPr>
      </w:pPr>
    </w:p>
    <w:p w:rsidR="004A702F" w:rsidRPr="00ED5518" w:rsidRDefault="004A702F" w:rsidP="004A702F">
      <w:pPr>
        <w:rPr>
          <w:rFonts w:ascii="Source Sans Pro" w:hAnsi="Source Sans Pro" w:cs="Arial"/>
          <w:b/>
          <w:sz w:val="18"/>
        </w:rPr>
      </w:pPr>
      <w:r w:rsidRPr="00ED5518">
        <w:rPr>
          <w:rFonts w:ascii="Source Sans Pro" w:hAnsi="Source Sans Pro" w:cs="Arial"/>
          <w:b/>
          <w:sz w:val="18"/>
        </w:rPr>
        <w:t xml:space="preserve">Kommunala aktivitetsansvaret </w:t>
      </w:r>
      <w:r w:rsidRPr="00ED5518">
        <w:rPr>
          <w:rFonts w:ascii="Source Sans Pro" w:hAnsi="Source Sans Pro" w:cs="Arial"/>
          <w:sz w:val="16"/>
          <w:szCs w:val="16"/>
        </w:rPr>
        <w:t>(29 kap § 9</w:t>
      </w:r>
      <w:r w:rsidR="00705F1E" w:rsidRPr="00ED5518">
        <w:rPr>
          <w:rFonts w:ascii="Source Sans Pro" w:hAnsi="Source Sans Pro" w:cs="Arial"/>
          <w:sz w:val="16"/>
          <w:szCs w:val="16"/>
        </w:rPr>
        <w:t xml:space="preserve"> Skollagen 2010:800</w:t>
      </w:r>
      <w:r w:rsidRPr="00ED5518">
        <w:rPr>
          <w:rFonts w:ascii="Source Sans Pro" w:hAnsi="Source Sans Pro" w:cs="Arial"/>
          <w:sz w:val="16"/>
          <w:szCs w:val="16"/>
        </w:rPr>
        <w:t>)</w:t>
      </w:r>
    </w:p>
    <w:p w:rsidR="004A702F" w:rsidRPr="00ED5518" w:rsidRDefault="004A702F" w:rsidP="004A702F">
      <w:pPr>
        <w:rPr>
          <w:rFonts w:ascii="Source Sans Pro" w:hAnsi="Source Sans Pro" w:cs="Arial"/>
          <w:sz w:val="18"/>
        </w:rPr>
      </w:pPr>
      <w:r w:rsidRPr="00ED5518">
        <w:rPr>
          <w:rFonts w:ascii="Source Sans Pro" w:hAnsi="Source Sans Pro" w:cs="Arial"/>
          <w:sz w:val="18"/>
        </w:rPr>
        <w:t xml:space="preserve">För att vi ska kunna utföra vårt uppdrag behöver vi få in information om vilka ungdomar som avbryter sina studier. Det gäller endast de ungdomar som är folkbokförda i Uppsala kommun. </w:t>
      </w:r>
    </w:p>
    <w:p w:rsidR="004A702F" w:rsidRPr="00ED5518" w:rsidRDefault="004A702F" w:rsidP="004A702F">
      <w:pPr>
        <w:rPr>
          <w:rFonts w:ascii="Source Sans Pro" w:hAnsi="Source Sans Pro" w:cs="Arial"/>
          <w:sz w:val="18"/>
        </w:rPr>
      </w:pPr>
      <w:r w:rsidRPr="00ED5518">
        <w:rPr>
          <w:rFonts w:ascii="Source Sans Pro" w:hAnsi="Source Sans Pro" w:cs="Arial"/>
          <w:sz w:val="18"/>
        </w:rPr>
        <w:t>Gymnasieskolorna har själva ansvaret för att underrätta de kommuner eleverna är folkbokförda i om de avbryter en utbildning på en gymnasieskola i Uppsala kommun.</w:t>
      </w:r>
    </w:p>
    <w:sectPr w:rsidR="004A702F" w:rsidRPr="00ED5518" w:rsidSect="000E73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B3" w:rsidRDefault="003769B3" w:rsidP="00EB62AF">
      <w:r>
        <w:separator/>
      </w:r>
    </w:p>
  </w:endnote>
  <w:endnote w:type="continuationSeparator" w:id="0">
    <w:p w:rsidR="003769B3" w:rsidRDefault="003769B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BD4EBB" w:rsidRPr="003F629E" w:rsidTr="00DD3A7F">
      <w:tc>
        <w:tcPr>
          <w:tcW w:w="9356" w:type="dxa"/>
        </w:tcPr>
        <w:p w:rsidR="00BD4EBB" w:rsidRDefault="00BD4EBB" w:rsidP="00DD3A7F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Postadress: Uppsala kommun, utbildningsförvaltningen, Konsultativt stöd, 753 75 Uppsala</w:t>
          </w:r>
        </w:p>
        <w:p w:rsidR="00BD4EBB" w:rsidRDefault="00BD4EBB" w:rsidP="00DD3A7F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t>Besöksadress: Fyrisborgsgatan 2 • Telefon: 018-727 00 00 (växel)</w:t>
          </w:r>
        </w:p>
        <w:p w:rsidR="00BD4EBB" w:rsidRPr="003F629E" w:rsidRDefault="00BD4EBB" w:rsidP="00DD3A7F">
          <w:pPr>
            <w:pStyle w:val="Sidfot"/>
            <w:jc w:val="center"/>
            <w:rPr>
              <w:sz w:val="18"/>
            </w:rPr>
          </w:pPr>
          <w:r w:rsidRPr="003F629E">
            <w:rPr>
              <w:sz w:val="18"/>
            </w:rPr>
            <w:t xml:space="preserve">Webb: </w:t>
          </w:r>
          <w:r w:rsidRPr="008E4A7B">
            <w:rPr>
              <w:sz w:val="18"/>
            </w:rPr>
            <w:t>konsultativtstod.uppsala.se</w:t>
          </w:r>
        </w:p>
      </w:tc>
    </w:tr>
  </w:tbl>
  <w:p w:rsidR="00BD4EBB" w:rsidRPr="00BD4EBB" w:rsidRDefault="00BD4EBB">
    <w:pPr>
      <w:pStyle w:val="Sidfo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72" w:rsidRPr="00CF0272" w:rsidRDefault="00CF0272">
    <w:pPr>
      <w:rPr>
        <w:rFonts w:ascii="Arial" w:hAnsi="Arial" w:cs="Arial"/>
        <w:sz w:val="14"/>
      </w:rPr>
    </w:pPr>
    <w:r w:rsidRPr="00CF0272">
      <w:rPr>
        <w:rFonts w:ascii="Arial" w:hAnsi="Arial" w:cs="Arial"/>
        <w:sz w:val="14"/>
      </w:rPr>
      <w:t xml:space="preserve">Rev. </w:t>
    </w:r>
    <w:r w:rsidR="00ED5518">
      <w:rPr>
        <w:rFonts w:ascii="Arial" w:hAnsi="Arial" w:cs="Arial"/>
        <w:sz w:val="14"/>
      </w:rPr>
      <w:t>2019-1</w:t>
    </w:r>
    <w:r w:rsidR="008A7757">
      <w:rPr>
        <w:rFonts w:ascii="Arial" w:hAnsi="Arial" w:cs="Arial"/>
        <w:sz w:val="14"/>
      </w:rPr>
      <w:t>2</w:t>
    </w:r>
    <w:r w:rsidR="00ED5518">
      <w:rPr>
        <w:rFonts w:ascii="Arial" w:hAnsi="Arial" w:cs="Arial"/>
        <w:sz w:val="14"/>
      </w:rPr>
      <w:t>-0</w:t>
    </w:r>
    <w:r w:rsidR="008A7757">
      <w:rPr>
        <w:rFonts w:ascii="Arial" w:hAnsi="Arial" w:cs="Arial"/>
        <w:sz w:val="14"/>
      </w:rPr>
      <w:t>9</w:t>
    </w:r>
  </w:p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BD4EBB" w:rsidRPr="003F629E" w:rsidTr="00DD3A7F">
      <w:tc>
        <w:tcPr>
          <w:tcW w:w="9356" w:type="dxa"/>
        </w:tcPr>
        <w:p w:rsidR="00BD4EBB" w:rsidRPr="00ED5518" w:rsidRDefault="00BD4EBB" w:rsidP="00ED5518">
          <w:pPr>
            <w:pStyle w:val="Sidfot"/>
            <w:rPr>
              <w:rFonts w:ascii="Source Sans Pro" w:hAnsi="Source Sans Pro"/>
              <w:sz w:val="18"/>
            </w:rPr>
          </w:pPr>
          <w:r w:rsidRPr="00ED5518">
            <w:rPr>
              <w:rFonts w:ascii="Source Sans Pro" w:hAnsi="Source Sans Pro"/>
              <w:sz w:val="18"/>
            </w:rPr>
            <w:br/>
            <w:t>Postadress: Uppsala kommun, utbildningsförvaltningen, 753 75 Uppsala</w:t>
          </w:r>
        </w:p>
        <w:p w:rsidR="00BD4EBB" w:rsidRPr="00ED5518" w:rsidRDefault="00BD4EBB" w:rsidP="00ED5518">
          <w:pPr>
            <w:pStyle w:val="Sidfot"/>
            <w:rPr>
              <w:rFonts w:ascii="Source Sans Pro" w:hAnsi="Source Sans Pro"/>
              <w:sz w:val="18"/>
            </w:rPr>
          </w:pPr>
          <w:r w:rsidRPr="00ED5518">
            <w:rPr>
              <w:rFonts w:ascii="Source Sans Pro" w:hAnsi="Source Sans Pro"/>
              <w:sz w:val="18"/>
            </w:rPr>
            <w:t>Telefon: 018-727 00 00 (växel)</w:t>
          </w:r>
          <w:r w:rsidR="00705F1E" w:rsidRPr="00ED5518">
            <w:rPr>
              <w:rFonts w:ascii="Source Sans Pro" w:hAnsi="Source Sans Pro"/>
              <w:sz w:val="18"/>
            </w:rPr>
            <w:t xml:space="preserve"> • E-post: kaa</w:t>
          </w:r>
          <w:r w:rsidR="003F72BE" w:rsidRPr="00ED5518">
            <w:rPr>
              <w:rFonts w:ascii="Source Sans Pro" w:hAnsi="Source Sans Pro"/>
              <w:sz w:val="18"/>
            </w:rPr>
            <w:t>@uppsala.se</w:t>
          </w:r>
        </w:p>
        <w:p w:rsidR="00BD4EBB" w:rsidRPr="003F629E" w:rsidRDefault="00BD4EBB" w:rsidP="00ED5518">
          <w:pPr>
            <w:pStyle w:val="Sidfot"/>
            <w:rPr>
              <w:sz w:val="18"/>
            </w:rPr>
          </w:pPr>
          <w:r w:rsidRPr="00ED5518">
            <w:rPr>
              <w:rFonts w:ascii="Source Sans Pro" w:hAnsi="Source Sans Pro"/>
              <w:sz w:val="18"/>
            </w:rPr>
            <w:t xml:space="preserve">Webb: </w:t>
          </w:r>
          <w:r w:rsidR="008A7757" w:rsidRPr="008A7757">
            <w:rPr>
              <w:rFonts w:ascii="Source Sans Pro" w:hAnsi="Source Sans Pro"/>
              <w:sz w:val="18"/>
            </w:rPr>
            <w:t>https://www.uppsala.se/skola-och-forskola/gymnasieskola/kommunala-aktivitetsansvaret/</w:t>
          </w:r>
        </w:p>
      </w:tc>
    </w:tr>
  </w:tbl>
  <w:p w:rsidR="00BD4EBB" w:rsidRPr="00BD4EBB" w:rsidRDefault="00BD4EBB" w:rsidP="00BD4EBB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B3" w:rsidRDefault="003769B3" w:rsidP="00EB62AF">
      <w:r>
        <w:separator/>
      </w:r>
    </w:p>
  </w:footnote>
  <w:footnote w:type="continuationSeparator" w:id="0">
    <w:p w:rsidR="003769B3" w:rsidRDefault="003769B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77" w:rsidRPr="00C94962" w:rsidRDefault="00FF0777" w:rsidP="00FF0777">
    <w:pPr>
      <w:pStyle w:val="Sidhuvud"/>
      <w:rPr>
        <w:sz w:val="6"/>
        <w:szCs w:val="6"/>
      </w:rPr>
    </w:pPr>
    <w:r>
      <w:rPr>
        <w:noProof/>
      </w:rPr>
      <w:drawing>
        <wp:inline distT="0" distB="0" distL="0" distR="0" wp14:anchorId="014890BB" wp14:editId="57E51253">
          <wp:extent cx="1590675" cy="400050"/>
          <wp:effectExtent l="0" t="0" r="9525" b="0"/>
          <wp:docPr id="1" name="Bildobjekt 1" descr="uppsala_kommun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ppsala_kommun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E1D" w:rsidRPr="00FF0777" w:rsidRDefault="00FF0777" w:rsidP="00FF0777">
    <w:pPr>
      <w:pStyle w:val="Sidhuvud"/>
      <w:tabs>
        <w:tab w:val="clear" w:pos="4536"/>
        <w:tab w:val="clear" w:pos="9072"/>
      </w:tabs>
      <w:rPr>
        <w:sz w:val="8"/>
        <w:szCs w:val="8"/>
      </w:rPr>
    </w:pPr>
    <w:r>
      <w:rPr>
        <w:noProof/>
        <w:sz w:val="4"/>
        <w:szCs w:val="4"/>
      </w:rPr>
      <mc:AlternateContent>
        <mc:Choice Requires="wps">
          <w:drawing>
            <wp:inline distT="0" distB="0" distL="0" distR="0" wp14:anchorId="09FCE36E" wp14:editId="45ADB9C5">
              <wp:extent cx="5759450" cy="0"/>
              <wp:effectExtent l="0" t="0" r="12700" b="19050"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856460A" id="Rak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"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8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</w:tblGrid>
    <w:tr w:rsidR="00ED5518" w:rsidTr="00ED5518">
      <w:trPr>
        <w:trHeight w:val="80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D5518" w:rsidRDefault="00ED5518" w:rsidP="00705F1E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FF0777" w:rsidRPr="00C94962" w:rsidRDefault="00ED5518" w:rsidP="00FF0777">
    <w:pPr>
      <w:pStyle w:val="Sidhuvud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806FA4">
          <wp:simplePos x="0" y="0"/>
          <wp:positionH relativeFrom="column">
            <wp:posOffset>4445</wp:posOffset>
          </wp:positionH>
          <wp:positionV relativeFrom="paragraph">
            <wp:posOffset>-353695</wp:posOffset>
          </wp:positionV>
          <wp:extent cx="1657350" cy="709930"/>
          <wp:effectExtent l="0" t="0" r="0" b="0"/>
          <wp:wrapTight wrapText="bothSides">
            <wp:wrapPolygon edited="0">
              <wp:start x="497" y="1159"/>
              <wp:lineTo x="497" y="13911"/>
              <wp:lineTo x="1986" y="18547"/>
              <wp:lineTo x="2731" y="19707"/>
              <wp:lineTo x="5214" y="19707"/>
              <wp:lineTo x="12662" y="18547"/>
              <wp:lineTo x="21103" y="15070"/>
              <wp:lineTo x="21103" y="9853"/>
              <wp:lineTo x="18869" y="3478"/>
              <wp:lineTo x="17876" y="1159"/>
              <wp:lineTo x="497" y="1159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62AF" w:rsidRPr="00FF0777" w:rsidRDefault="00FF0777" w:rsidP="00FF0777">
    <w:pPr>
      <w:pStyle w:val="Sidhuvud"/>
      <w:tabs>
        <w:tab w:val="clear" w:pos="4536"/>
        <w:tab w:val="clear" w:pos="9072"/>
      </w:tabs>
      <w:rPr>
        <w:sz w:val="8"/>
        <w:szCs w:val="8"/>
      </w:rPr>
    </w:pPr>
    <w:r>
      <w:rPr>
        <w:noProof/>
        <w:sz w:val="4"/>
        <w:szCs w:val="4"/>
      </w:rPr>
      <mc:AlternateContent>
        <mc:Choice Requires="wps">
          <w:drawing>
            <wp:inline distT="0" distB="0" distL="0" distR="0" wp14:anchorId="1DD1D01B" wp14:editId="15294D57">
              <wp:extent cx="5759450" cy="0"/>
              <wp:effectExtent l="0" t="0" r="12700" b="19050"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45D7C55" id="Rak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jiFAIAACkEAAAOAAAAZHJzL2Uyb0RvYy54bWysU8GO2jAQvVfqP1i+QxIaW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77E"/>
    <w:multiLevelType w:val="hybridMultilevel"/>
    <w:tmpl w:val="2392F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74"/>
    <w:rsid w:val="00027B64"/>
    <w:rsid w:val="00075847"/>
    <w:rsid w:val="00083F87"/>
    <w:rsid w:val="000E461A"/>
    <w:rsid w:val="000E73F1"/>
    <w:rsid w:val="00140453"/>
    <w:rsid w:val="0014790E"/>
    <w:rsid w:val="00182FA9"/>
    <w:rsid w:val="001C05EA"/>
    <w:rsid w:val="001C7086"/>
    <w:rsid w:val="001E3695"/>
    <w:rsid w:val="001E740C"/>
    <w:rsid w:val="001F2B19"/>
    <w:rsid w:val="00206E1D"/>
    <w:rsid w:val="00224D91"/>
    <w:rsid w:val="0022729A"/>
    <w:rsid w:val="00265894"/>
    <w:rsid w:val="00276F4E"/>
    <w:rsid w:val="0028653C"/>
    <w:rsid w:val="002A5724"/>
    <w:rsid w:val="002B4BCA"/>
    <w:rsid w:val="002C06AF"/>
    <w:rsid w:val="002E2E21"/>
    <w:rsid w:val="002E79ED"/>
    <w:rsid w:val="00345AC2"/>
    <w:rsid w:val="003464A6"/>
    <w:rsid w:val="003769B3"/>
    <w:rsid w:val="003949BF"/>
    <w:rsid w:val="003A4D3B"/>
    <w:rsid w:val="003D4957"/>
    <w:rsid w:val="003E2E82"/>
    <w:rsid w:val="003F629E"/>
    <w:rsid w:val="003F72BE"/>
    <w:rsid w:val="004208FF"/>
    <w:rsid w:val="00491C8C"/>
    <w:rsid w:val="004A702F"/>
    <w:rsid w:val="004D166E"/>
    <w:rsid w:val="004D4807"/>
    <w:rsid w:val="004F2C01"/>
    <w:rsid w:val="004F3275"/>
    <w:rsid w:val="00502F1C"/>
    <w:rsid w:val="00513707"/>
    <w:rsid w:val="00533E33"/>
    <w:rsid w:val="005365E5"/>
    <w:rsid w:val="00547E60"/>
    <w:rsid w:val="00570372"/>
    <w:rsid w:val="0057188F"/>
    <w:rsid w:val="00590022"/>
    <w:rsid w:val="005928B8"/>
    <w:rsid w:val="00592BC6"/>
    <w:rsid w:val="005A32CF"/>
    <w:rsid w:val="005C4DC8"/>
    <w:rsid w:val="005D3674"/>
    <w:rsid w:val="005E6165"/>
    <w:rsid w:val="0062770C"/>
    <w:rsid w:val="006604C7"/>
    <w:rsid w:val="00683389"/>
    <w:rsid w:val="006C0428"/>
    <w:rsid w:val="006C1AA5"/>
    <w:rsid w:val="006D6379"/>
    <w:rsid w:val="00705F1E"/>
    <w:rsid w:val="00721B09"/>
    <w:rsid w:val="00750289"/>
    <w:rsid w:val="007B481C"/>
    <w:rsid w:val="007E2407"/>
    <w:rsid w:val="007F7EB1"/>
    <w:rsid w:val="008047D7"/>
    <w:rsid w:val="00865495"/>
    <w:rsid w:val="008831DF"/>
    <w:rsid w:val="00884BB2"/>
    <w:rsid w:val="0088657D"/>
    <w:rsid w:val="008A7757"/>
    <w:rsid w:val="008E4A7B"/>
    <w:rsid w:val="00953C11"/>
    <w:rsid w:val="00963F26"/>
    <w:rsid w:val="00990750"/>
    <w:rsid w:val="00A14F47"/>
    <w:rsid w:val="00A25B86"/>
    <w:rsid w:val="00A513A2"/>
    <w:rsid w:val="00A53AD9"/>
    <w:rsid w:val="00A7153B"/>
    <w:rsid w:val="00A7721F"/>
    <w:rsid w:val="00A96DE3"/>
    <w:rsid w:val="00AE5907"/>
    <w:rsid w:val="00B069D7"/>
    <w:rsid w:val="00B674BE"/>
    <w:rsid w:val="00B803C4"/>
    <w:rsid w:val="00B84256"/>
    <w:rsid w:val="00BA277E"/>
    <w:rsid w:val="00BD4E3F"/>
    <w:rsid w:val="00BD4EBB"/>
    <w:rsid w:val="00BE492F"/>
    <w:rsid w:val="00C64EA8"/>
    <w:rsid w:val="00C83297"/>
    <w:rsid w:val="00C91827"/>
    <w:rsid w:val="00CC5488"/>
    <w:rsid w:val="00CC6A02"/>
    <w:rsid w:val="00CF0272"/>
    <w:rsid w:val="00D11EBE"/>
    <w:rsid w:val="00D1472D"/>
    <w:rsid w:val="00D45E1A"/>
    <w:rsid w:val="00D7395E"/>
    <w:rsid w:val="00D8666D"/>
    <w:rsid w:val="00DD12B1"/>
    <w:rsid w:val="00DF3F4C"/>
    <w:rsid w:val="00DF72A6"/>
    <w:rsid w:val="00E126FB"/>
    <w:rsid w:val="00EB3107"/>
    <w:rsid w:val="00EB62AF"/>
    <w:rsid w:val="00ED5518"/>
    <w:rsid w:val="00EE25F4"/>
    <w:rsid w:val="00EF2953"/>
    <w:rsid w:val="00EF3A3E"/>
    <w:rsid w:val="00F6025C"/>
    <w:rsid w:val="00F62300"/>
    <w:rsid w:val="00F80B93"/>
    <w:rsid w:val="00FA2056"/>
    <w:rsid w:val="00FA7EC3"/>
    <w:rsid w:val="00FF0777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DB96CAB-D027-4BDC-8BB5-E613749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90E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4A702F"/>
    <w:pPr>
      <w:keepNext/>
      <w:spacing w:before="240" w:after="36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4A702F"/>
    <w:pPr>
      <w:keepNext/>
      <w:outlineLvl w:val="1"/>
    </w:pPr>
    <w:rPr>
      <w:rFonts w:ascii="Arial" w:hAnsi="Arial" w:cs="Arial"/>
      <w:b/>
      <w:sz w:val="20"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3F629E"/>
    <w:pPr>
      <w:ind w:left="720"/>
      <w:contextualSpacing/>
    </w:pPr>
  </w:style>
  <w:style w:type="character" w:styleId="Hyperlnk">
    <w:name w:val="Hyperlink"/>
    <w:basedOn w:val="Standardstycketeckensnitt"/>
    <w:rsid w:val="008E4A7B"/>
    <w:rPr>
      <w:color w:val="0000FF" w:themeColor="hyperlink"/>
      <w:u w:val="single"/>
    </w:rPr>
  </w:style>
  <w:style w:type="paragraph" w:customStyle="1" w:styleId="Delrubriker">
    <w:name w:val="Delrubriker"/>
    <w:basedOn w:val="Normal"/>
    <w:next w:val="Normal"/>
    <w:qFormat/>
    <w:rsid w:val="0014790E"/>
    <w:pPr>
      <w:tabs>
        <w:tab w:val="left" w:pos="5670"/>
      </w:tabs>
      <w:spacing w:before="240"/>
    </w:pPr>
    <w:rPr>
      <w:rFonts w:ascii="Arial" w:hAnsi="Arial" w:cs="Arial"/>
      <w:b/>
      <w:sz w:val="20"/>
    </w:rPr>
  </w:style>
  <w:style w:type="paragraph" w:customStyle="1" w:styleId="Tabellrubrik">
    <w:name w:val="Tabellrubrik"/>
    <w:basedOn w:val="Normal"/>
    <w:next w:val="Normal"/>
    <w:qFormat/>
    <w:rsid w:val="0014790E"/>
    <w:pPr>
      <w:spacing w:before="20" w:after="20"/>
    </w:pPr>
    <w:rPr>
      <w:rFonts w:ascii="Arial" w:hAnsi="Arial" w:cs="Arial"/>
      <w:sz w:val="16"/>
    </w:rPr>
  </w:style>
  <w:style w:type="paragraph" w:styleId="Fotnotstext">
    <w:name w:val="footnote text"/>
    <w:basedOn w:val="Normal"/>
    <w:link w:val="FotnotstextChar"/>
    <w:rsid w:val="001479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14790E"/>
  </w:style>
  <w:style w:type="character" w:styleId="Fotnotsreferens">
    <w:name w:val="footnote reference"/>
    <w:basedOn w:val="Standardstycketeckensnitt"/>
    <w:rsid w:val="0014790E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A7EC3"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05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@uppsal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592E2-A6C5-40BF-BC60-ABFDD4BDEB89}"/>
      </w:docPartPr>
      <w:docPartBody>
        <w:p w:rsidR="00147B69" w:rsidRDefault="00147B69" w:rsidP="00147B69">
          <w:pPr>
            <w:pStyle w:val="DefaultPlaceholder-1854013437"/>
          </w:pPr>
          <w:r w:rsidRPr="00B079C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F6"/>
    <w:rsid w:val="000E19F6"/>
    <w:rsid w:val="001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7B69"/>
    <w:rPr>
      <w:color w:val="808080"/>
    </w:rPr>
  </w:style>
  <w:style w:type="paragraph" w:customStyle="1" w:styleId="DefaultPlaceholder-1854013437">
    <w:name w:val="DefaultPlaceholder_-1854013437"/>
    <w:rsid w:val="00147B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01CA-45E4-4AB4-AA9A-4D2483F4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Lisa.Ponten@uppsala.se</dc:creator>
  <cp:lastModifiedBy>Hansen Sigrid</cp:lastModifiedBy>
  <cp:revision>2</cp:revision>
  <cp:lastPrinted>2016-09-09T11:01:00Z</cp:lastPrinted>
  <dcterms:created xsi:type="dcterms:W3CDTF">2019-12-11T12:22:00Z</dcterms:created>
  <dcterms:modified xsi:type="dcterms:W3CDTF">2019-12-11T12:22:00Z</dcterms:modified>
</cp:coreProperties>
</file>